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0C" w:rsidRDefault="0080452B" w:rsidP="0080452B">
      <w:pPr>
        <w:jc w:val="center"/>
        <w:rPr>
          <w:rFonts w:ascii="宋体" w:eastAsia="宋体" w:hAnsi="宋体" w:cs="宋体"/>
          <w:b/>
          <w:bCs/>
          <w:color w:val="000000"/>
          <w:kern w:val="0"/>
          <w:sz w:val="36"/>
          <w:szCs w:val="36"/>
        </w:rPr>
      </w:pPr>
      <w:r w:rsidRPr="00F95659">
        <w:rPr>
          <w:rFonts w:ascii="宋体" w:eastAsia="宋体" w:hAnsi="宋体" w:cs="宋体"/>
          <w:b/>
          <w:bCs/>
          <w:color w:val="000000"/>
          <w:kern w:val="0"/>
          <w:sz w:val="36"/>
          <w:szCs w:val="36"/>
        </w:rPr>
        <w:t>关于举办重庆市实验动物从业人员规范化操作及继续教育培训会的通知</w:t>
      </w:r>
    </w:p>
    <w:p w:rsidR="0080452B" w:rsidRPr="00F95659" w:rsidRDefault="0080452B" w:rsidP="0080452B">
      <w:pPr>
        <w:widowControl/>
        <w:spacing w:line="408" w:lineRule="auto"/>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各有关单位：</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为提高我市实验动物从业人</w:t>
      </w:r>
      <w:bookmarkStart w:id="0" w:name="_GoBack"/>
      <w:bookmarkEnd w:id="0"/>
      <w:r w:rsidRPr="00F95659">
        <w:rPr>
          <w:rFonts w:ascii="Times New Roman" w:eastAsia="宋体" w:hAnsi="Times New Roman" w:cs="Times New Roman"/>
          <w:color w:val="000000"/>
          <w:kern w:val="0"/>
          <w:sz w:val="24"/>
          <w:szCs w:val="24"/>
        </w:rPr>
        <w:t>员的规范化管理水平及资质能力，推进实验动物行业科学发展。经研究，决定举办重庆市实验动物从业人员规范化操作及继续教育培训会。现将有关事项通知如下：</w:t>
      </w:r>
    </w:p>
    <w:p w:rsidR="0080452B" w:rsidRPr="00F95659" w:rsidRDefault="0080452B" w:rsidP="0080452B">
      <w:pPr>
        <w:widowControl/>
        <w:spacing w:line="408" w:lineRule="auto"/>
        <w:ind w:firstLineChars="200" w:firstLine="482"/>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b/>
          <w:bCs/>
          <w:color w:val="000000"/>
          <w:kern w:val="0"/>
          <w:sz w:val="24"/>
          <w:szCs w:val="24"/>
        </w:rPr>
        <w:t>一、会议时间</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2017</w:t>
      </w:r>
      <w:r w:rsidRPr="00F95659">
        <w:rPr>
          <w:rFonts w:ascii="Times New Roman" w:eastAsia="宋体" w:hAnsi="Times New Roman" w:cs="Times New Roman"/>
          <w:color w:val="000000"/>
          <w:kern w:val="0"/>
          <w:sz w:val="24"/>
          <w:szCs w:val="24"/>
        </w:rPr>
        <w:t>年</w:t>
      </w:r>
      <w:r w:rsidRPr="00F95659">
        <w:rPr>
          <w:rFonts w:ascii="Times New Roman" w:eastAsia="宋体" w:hAnsi="Times New Roman" w:cs="Times New Roman"/>
          <w:color w:val="000000"/>
          <w:kern w:val="0"/>
          <w:sz w:val="24"/>
          <w:szCs w:val="24"/>
        </w:rPr>
        <w:t>7</w:t>
      </w:r>
      <w:r w:rsidRPr="00F95659">
        <w:rPr>
          <w:rFonts w:ascii="Times New Roman" w:eastAsia="宋体" w:hAnsi="Times New Roman" w:cs="Times New Roman"/>
          <w:color w:val="000000"/>
          <w:kern w:val="0"/>
          <w:sz w:val="24"/>
          <w:szCs w:val="24"/>
        </w:rPr>
        <w:t>月</w:t>
      </w:r>
      <w:r w:rsidRPr="00F95659">
        <w:rPr>
          <w:rFonts w:ascii="Times New Roman" w:eastAsia="宋体" w:hAnsi="Times New Roman" w:cs="Times New Roman"/>
          <w:color w:val="000000"/>
          <w:kern w:val="0"/>
          <w:sz w:val="24"/>
          <w:szCs w:val="24"/>
        </w:rPr>
        <w:t>5</w:t>
      </w:r>
      <w:r w:rsidRPr="00F95659">
        <w:rPr>
          <w:rFonts w:ascii="Times New Roman" w:eastAsia="宋体" w:hAnsi="Times New Roman" w:cs="Times New Roman"/>
          <w:color w:val="000000"/>
          <w:kern w:val="0"/>
          <w:sz w:val="24"/>
          <w:szCs w:val="24"/>
        </w:rPr>
        <w:t>日（周三），上午</w:t>
      </w:r>
      <w:r w:rsidRPr="00F95659">
        <w:rPr>
          <w:rFonts w:ascii="Times New Roman" w:eastAsia="宋体" w:hAnsi="Times New Roman" w:cs="Times New Roman"/>
          <w:color w:val="000000"/>
          <w:kern w:val="0"/>
          <w:sz w:val="24"/>
          <w:szCs w:val="24"/>
        </w:rPr>
        <w:t>08:00</w:t>
      </w:r>
      <w:r w:rsidRPr="00F95659">
        <w:rPr>
          <w:rFonts w:ascii="Times New Roman" w:eastAsia="宋体" w:hAnsi="Times New Roman" w:cs="Times New Roman"/>
          <w:color w:val="000000"/>
          <w:kern w:val="0"/>
          <w:sz w:val="24"/>
          <w:szCs w:val="24"/>
        </w:rPr>
        <w:t>到</w:t>
      </w:r>
      <w:r w:rsidRPr="00F95659">
        <w:rPr>
          <w:rFonts w:ascii="Times New Roman" w:eastAsia="宋体" w:hAnsi="Times New Roman" w:cs="Times New Roman"/>
          <w:color w:val="000000"/>
          <w:kern w:val="0"/>
          <w:sz w:val="24"/>
          <w:szCs w:val="24"/>
        </w:rPr>
        <w:t>9:00</w:t>
      </w:r>
      <w:r w:rsidRPr="00F95659">
        <w:rPr>
          <w:rFonts w:ascii="Times New Roman" w:eastAsia="宋体" w:hAnsi="Times New Roman" w:cs="Times New Roman"/>
          <w:color w:val="000000"/>
          <w:kern w:val="0"/>
          <w:sz w:val="24"/>
          <w:szCs w:val="24"/>
        </w:rPr>
        <w:t>报到，会期一天。</w:t>
      </w:r>
    </w:p>
    <w:p w:rsidR="0080452B" w:rsidRPr="00F95659" w:rsidRDefault="0080452B" w:rsidP="0080452B">
      <w:pPr>
        <w:widowControl/>
        <w:spacing w:line="408" w:lineRule="auto"/>
        <w:ind w:firstLineChars="200" w:firstLine="482"/>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b/>
          <w:bCs/>
          <w:color w:val="000000"/>
          <w:kern w:val="0"/>
          <w:sz w:val="24"/>
          <w:szCs w:val="24"/>
        </w:rPr>
        <w:t>二、会议地点</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重庆渝通宾馆三楼大会议室（渝北区红锦大道</w:t>
      </w:r>
      <w:r w:rsidRPr="00F95659">
        <w:rPr>
          <w:rFonts w:ascii="Times New Roman" w:eastAsia="宋体" w:hAnsi="Times New Roman" w:cs="Times New Roman"/>
          <w:color w:val="000000"/>
          <w:kern w:val="0"/>
          <w:sz w:val="24"/>
          <w:szCs w:val="24"/>
        </w:rPr>
        <w:t>18</w:t>
      </w:r>
      <w:r w:rsidRPr="00F95659">
        <w:rPr>
          <w:rFonts w:ascii="Times New Roman" w:eastAsia="宋体" w:hAnsi="Times New Roman" w:cs="Times New Roman"/>
          <w:color w:val="000000"/>
          <w:kern w:val="0"/>
          <w:sz w:val="24"/>
          <w:szCs w:val="24"/>
        </w:rPr>
        <w:t>号）。</w:t>
      </w:r>
    </w:p>
    <w:p w:rsidR="0080452B" w:rsidRPr="00F95659" w:rsidRDefault="0080452B" w:rsidP="0080452B">
      <w:pPr>
        <w:widowControl/>
        <w:spacing w:line="408" w:lineRule="auto"/>
        <w:ind w:firstLineChars="200" w:firstLine="482"/>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b/>
          <w:bCs/>
          <w:color w:val="000000"/>
          <w:kern w:val="0"/>
          <w:sz w:val="24"/>
          <w:szCs w:val="24"/>
        </w:rPr>
        <w:t>三、会议内容</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1</w:t>
      </w:r>
      <w:r w:rsidRPr="00F95659">
        <w:rPr>
          <w:rFonts w:ascii="Times New Roman" w:eastAsia="宋体" w:hAnsi="Times New Roman" w:cs="Times New Roman"/>
          <w:color w:val="000000"/>
          <w:kern w:val="0"/>
          <w:sz w:val="24"/>
          <w:szCs w:val="24"/>
        </w:rPr>
        <w:t>、实验动物福利及伦理审查</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2</w:t>
      </w:r>
      <w:r w:rsidRPr="00F95659">
        <w:rPr>
          <w:rFonts w:ascii="Times New Roman" w:eastAsia="宋体" w:hAnsi="Times New Roman" w:cs="Times New Roman"/>
          <w:color w:val="000000"/>
          <w:kern w:val="0"/>
          <w:sz w:val="24"/>
          <w:szCs w:val="24"/>
        </w:rPr>
        <w:t>、实验动物规范化管理</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3</w:t>
      </w:r>
      <w:r w:rsidRPr="00F95659">
        <w:rPr>
          <w:rFonts w:ascii="Times New Roman" w:eastAsia="宋体" w:hAnsi="Times New Roman" w:cs="Times New Roman"/>
          <w:color w:val="000000"/>
          <w:kern w:val="0"/>
          <w:sz w:val="24"/>
          <w:szCs w:val="24"/>
        </w:rPr>
        <w:t>、实验动物概论</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4</w:t>
      </w:r>
      <w:r w:rsidRPr="00F95659">
        <w:rPr>
          <w:rFonts w:ascii="Times New Roman" w:eastAsia="宋体" w:hAnsi="Times New Roman" w:cs="Times New Roman"/>
          <w:color w:val="000000"/>
          <w:kern w:val="0"/>
          <w:sz w:val="24"/>
          <w:szCs w:val="24"/>
        </w:rPr>
        <w:t>、实验动物设施及动物实验技术规范</w:t>
      </w:r>
    </w:p>
    <w:p w:rsidR="0080452B" w:rsidRPr="00F95659" w:rsidRDefault="0080452B" w:rsidP="0080452B">
      <w:pPr>
        <w:widowControl/>
        <w:spacing w:line="408" w:lineRule="auto"/>
        <w:ind w:firstLineChars="200" w:firstLine="482"/>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b/>
          <w:bCs/>
          <w:color w:val="000000"/>
          <w:kern w:val="0"/>
          <w:sz w:val="24"/>
          <w:szCs w:val="24"/>
        </w:rPr>
        <w:t>四、参会人员</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1</w:t>
      </w:r>
      <w:r w:rsidRPr="00F95659">
        <w:rPr>
          <w:rFonts w:ascii="Times New Roman" w:eastAsia="宋体" w:hAnsi="Times New Roman" w:cs="Times New Roman"/>
          <w:color w:val="000000"/>
          <w:kern w:val="0"/>
          <w:sz w:val="24"/>
          <w:szCs w:val="24"/>
        </w:rPr>
        <w:t>、从事实验动物和动物实验的饲育管理人员和专业技术人员；</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2</w:t>
      </w:r>
      <w:r w:rsidRPr="00F95659">
        <w:rPr>
          <w:rFonts w:ascii="Times New Roman" w:eastAsia="宋体" w:hAnsi="Times New Roman" w:cs="Times New Roman"/>
          <w:color w:val="000000"/>
          <w:kern w:val="0"/>
          <w:sz w:val="24"/>
          <w:szCs w:val="24"/>
        </w:rPr>
        <w:t>、涉及动物实验的有关高校、医院、科研院所等科研管理人员。</w:t>
      </w:r>
    </w:p>
    <w:p w:rsidR="0080452B" w:rsidRPr="00F95659" w:rsidRDefault="0080452B" w:rsidP="0080452B">
      <w:pPr>
        <w:widowControl/>
        <w:spacing w:line="408" w:lineRule="auto"/>
        <w:ind w:firstLineChars="200" w:firstLine="482"/>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b/>
          <w:bCs/>
          <w:color w:val="000000"/>
          <w:kern w:val="0"/>
          <w:sz w:val="24"/>
          <w:szCs w:val="24"/>
        </w:rPr>
        <w:t>五、其他事项</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1</w:t>
      </w:r>
      <w:r w:rsidRPr="00F95659">
        <w:rPr>
          <w:rFonts w:ascii="Times New Roman" w:eastAsia="宋体" w:hAnsi="Times New Roman" w:cs="Times New Roman"/>
          <w:color w:val="000000"/>
          <w:kern w:val="0"/>
          <w:sz w:val="24"/>
          <w:szCs w:val="24"/>
        </w:rPr>
        <w:t>、请参训单位于</w:t>
      </w:r>
      <w:r w:rsidRPr="00F95659">
        <w:rPr>
          <w:rFonts w:ascii="Times New Roman" w:eastAsia="宋体" w:hAnsi="Times New Roman" w:cs="Times New Roman"/>
          <w:color w:val="000000"/>
          <w:kern w:val="0"/>
          <w:sz w:val="24"/>
          <w:szCs w:val="24"/>
        </w:rPr>
        <w:t>6</w:t>
      </w:r>
      <w:r w:rsidRPr="00F95659">
        <w:rPr>
          <w:rFonts w:ascii="Times New Roman" w:eastAsia="宋体" w:hAnsi="Times New Roman" w:cs="Times New Roman"/>
          <w:color w:val="000000"/>
          <w:kern w:val="0"/>
          <w:sz w:val="24"/>
          <w:szCs w:val="24"/>
        </w:rPr>
        <w:t>月</w:t>
      </w:r>
      <w:r w:rsidRPr="00F95659">
        <w:rPr>
          <w:rFonts w:ascii="Times New Roman" w:eastAsia="宋体" w:hAnsi="Times New Roman" w:cs="Times New Roman"/>
          <w:color w:val="000000"/>
          <w:kern w:val="0"/>
          <w:sz w:val="24"/>
          <w:szCs w:val="24"/>
        </w:rPr>
        <w:t>30</w:t>
      </w:r>
      <w:r w:rsidRPr="00F95659">
        <w:rPr>
          <w:rFonts w:ascii="Times New Roman" w:eastAsia="宋体" w:hAnsi="Times New Roman" w:cs="Times New Roman"/>
          <w:color w:val="000000"/>
          <w:kern w:val="0"/>
          <w:sz w:val="24"/>
          <w:szCs w:val="24"/>
        </w:rPr>
        <w:t>日（星期五）</w:t>
      </w:r>
      <w:r w:rsidRPr="00F95659">
        <w:rPr>
          <w:rFonts w:ascii="Times New Roman" w:eastAsia="宋体" w:hAnsi="Times New Roman" w:cs="Times New Roman"/>
          <w:color w:val="000000"/>
          <w:kern w:val="0"/>
          <w:sz w:val="24"/>
          <w:szCs w:val="24"/>
        </w:rPr>
        <w:t>18</w:t>
      </w:r>
      <w:r w:rsidRPr="00F95659">
        <w:rPr>
          <w:rFonts w:ascii="Times New Roman" w:eastAsia="宋体" w:hAnsi="Times New Roman" w:cs="Times New Roman"/>
          <w:color w:val="000000"/>
          <w:kern w:val="0"/>
          <w:sz w:val="24"/>
          <w:szCs w:val="24"/>
        </w:rPr>
        <w:t>：</w:t>
      </w:r>
      <w:r w:rsidRPr="00F95659">
        <w:rPr>
          <w:rFonts w:ascii="Times New Roman" w:eastAsia="宋体" w:hAnsi="Times New Roman" w:cs="Times New Roman"/>
          <w:color w:val="000000"/>
          <w:kern w:val="0"/>
          <w:sz w:val="24"/>
          <w:szCs w:val="24"/>
        </w:rPr>
        <w:t>00</w:t>
      </w:r>
      <w:r w:rsidRPr="00F95659">
        <w:rPr>
          <w:rFonts w:ascii="Times New Roman" w:eastAsia="宋体" w:hAnsi="Times New Roman" w:cs="Times New Roman"/>
          <w:color w:val="000000"/>
          <w:kern w:val="0"/>
          <w:sz w:val="24"/>
          <w:szCs w:val="24"/>
        </w:rPr>
        <w:t>前将参会回执发送到</w:t>
      </w:r>
      <w:r w:rsidRPr="00F95659">
        <w:rPr>
          <w:rFonts w:ascii="Times New Roman" w:eastAsia="宋体" w:hAnsi="Times New Roman" w:cs="Times New Roman"/>
          <w:color w:val="000000"/>
          <w:kern w:val="0"/>
          <w:sz w:val="24"/>
          <w:szCs w:val="24"/>
        </w:rPr>
        <w:t>872250656@qq.com</w:t>
      </w:r>
      <w:r w:rsidRPr="00F95659">
        <w:rPr>
          <w:rFonts w:ascii="Times New Roman" w:eastAsia="宋体" w:hAnsi="Times New Roman" w:cs="Times New Roman"/>
          <w:color w:val="000000"/>
          <w:kern w:val="0"/>
          <w:sz w:val="24"/>
          <w:szCs w:val="24"/>
        </w:rPr>
        <w:t>，以便安排培训当日的午餐（原则上每单位限</w:t>
      </w:r>
      <w:r w:rsidRPr="00F95659">
        <w:rPr>
          <w:rFonts w:ascii="Times New Roman" w:eastAsia="宋体" w:hAnsi="Times New Roman" w:cs="Times New Roman"/>
          <w:color w:val="000000"/>
          <w:kern w:val="0"/>
          <w:sz w:val="24"/>
          <w:szCs w:val="24"/>
        </w:rPr>
        <w:t>5-7</w:t>
      </w:r>
      <w:r w:rsidRPr="00F95659">
        <w:rPr>
          <w:rFonts w:ascii="Times New Roman" w:eastAsia="宋体" w:hAnsi="Times New Roman" w:cs="Times New Roman"/>
          <w:color w:val="000000"/>
          <w:kern w:val="0"/>
          <w:sz w:val="24"/>
          <w:szCs w:val="24"/>
        </w:rPr>
        <w:t>人），其他费用自理。</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2</w:t>
      </w:r>
      <w:r w:rsidRPr="00F95659">
        <w:rPr>
          <w:rFonts w:ascii="Times New Roman" w:eastAsia="宋体" w:hAnsi="Times New Roman" w:cs="Times New Roman"/>
          <w:color w:val="000000"/>
          <w:kern w:val="0"/>
          <w:sz w:val="24"/>
          <w:szCs w:val="24"/>
        </w:rPr>
        <w:t>、培训报到时，需提供参会人员</w:t>
      </w:r>
      <w:r w:rsidRPr="00F95659">
        <w:rPr>
          <w:rFonts w:ascii="Times New Roman" w:eastAsia="宋体" w:hAnsi="Times New Roman" w:cs="Times New Roman"/>
          <w:color w:val="000000"/>
          <w:kern w:val="0"/>
          <w:sz w:val="24"/>
          <w:szCs w:val="24"/>
        </w:rPr>
        <w:t>1</w:t>
      </w:r>
      <w:r w:rsidRPr="00F95659">
        <w:rPr>
          <w:rFonts w:ascii="Times New Roman" w:eastAsia="宋体" w:hAnsi="Times New Roman" w:cs="Times New Roman"/>
          <w:color w:val="000000"/>
          <w:kern w:val="0"/>
          <w:sz w:val="24"/>
          <w:szCs w:val="24"/>
        </w:rPr>
        <w:t>寸标准近照，照片背面写上姓名和身份证号码，用于办理实验动物培训证。</w:t>
      </w:r>
    </w:p>
    <w:p w:rsidR="0080452B" w:rsidRPr="00F95659"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联系人：韩文莉、韩志刚（重庆医科大学实验动物中心）</w:t>
      </w:r>
    </w:p>
    <w:p w:rsidR="0080452B" w:rsidRPr="0080452B"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F95659">
        <w:rPr>
          <w:rFonts w:ascii="Times New Roman" w:eastAsia="宋体" w:hAnsi="Times New Roman" w:cs="Times New Roman"/>
          <w:color w:val="000000"/>
          <w:kern w:val="0"/>
          <w:sz w:val="24"/>
          <w:szCs w:val="24"/>
        </w:rPr>
        <w:t>联系电话：</w:t>
      </w:r>
      <w:r w:rsidRPr="00F95659">
        <w:rPr>
          <w:rFonts w:ascii="Times New Roman" w:eastAsia="宋体" w:hAnsi="Times New Roman" w:cs="Times New Roman"/>
          <w:color w:val="000000"/>
          <w:kern w:val="0"/>
          <w:sz w:val="24"/>
          <w:szCs w:val="24"/>
        </w:rPr>
        <w:t>63316775</w:t>
      </w:r>
      <w:r w:rsidRPr="00F95659">
        <w:rPr>
          <w:rFonts w:ascii="Times New Roman" w:eastAsia="宋体" w:hAnsi="Times New Roman" w:cs="Times New Roman"/>
          <w:color w:val="000000"/>
          <w:kern w:val="0"/>
          <w:sz w:val="24"/>
          <w:szCs w:val="24"/>
        </w:rPr>
        <w:t>，</w:t>
      </w:r>
      <w:r w:rsidRPr="00F95659">
        <w:rPr>
          <w:rFonts w:ascii="Times New Roman" w:eastAsia="宋体" w:hAnsi="Times New Roman" w:cs="Times New Roman"/>
          <w:color w:val="000000"/>
          <w:kern w:val="0"/>
          <w:sz w:val="24"/>
          <w:szCs w:val="24"/>
        </w:rPr>
        <w:t>13983825250</w:t>
      </w:r>
      <w:r w:rsidRPr="00F95659">
        <w:rPr>
          <w:rFonts w:ascii="Times New Roman" w:eastAsia="宋体" w:hAnsi="Times New Roman" w:cs="Times New Roman"/>
          <w:color w:val="000000"/>
          <w:kern w:val="0"/>
          <w:sz w:val="24"/>
          <w:szCs w:val="24"/>
        </w:rPr>
        <w:t>、</w:t>
      </w:r>
      <w:r w:rsidRPr="00F95659">
        <w:rPr>
          <w:rFonts w:ascii="Times New Roman" w:eastAsia="宋体" w:hAnsi="Times New Roman" w:cs="Times New Roman"/>
          <w:color w:val="000000"/>
          <w:kern w:val="0"/>
          <w:sz w:val="24"/>
          <w:szCs w:val="24"/>
        </w:rPr>
        <w:t>13110280529</w:t>
      </w:r>
    </w:p>
    <w:p w:rsidR="0080452B" w:rsidRPr="0080452B" w:rsidRDefault="0080452B" w:rsidP="0080452B">
      <w:pPr>
        <w:widowControl/>
        <w:spacing w:line="408" w:lineRule="auto"/>
        <w:ind w:firstLineChars="200" w:firstLine="480"/>
        <w:jc w:val="left"/>
        <w:rPr>
          <w:rFonts w:ascii="Times New Roman" w:eastAsia="宋体" w:hAnsi="Times New Roman" w:cs="Times New Roman"/>
          <w:color w:val="000000"/>
          <w:kern w:val="0"/>
          <w:sz w:val="24"/>
          <w:szCs w:val="24"/>
        </w:rPr>
      </w:pPr>
      <w:r w:rsidRPr="0080452B">
        <w:rPr>
          <w:rFonts w:ascii="Times New Roman" w:eastAsia="宋体" w:hAnsi="Times New Roman" w:cs="Times New Roman" w:hint="eastAsia"/>
          <w:color w:val="000000"/>
          <w:kern w:val="0"/>
          <w:sz w:val="24"/>
          <w:szCs w:val="24"/>
        </w:rPr>
        <w:lastRenderedPageBreak/>
        <w:t>附件：回执表</w:t>
      </w:r>
    </w:p>
    <w:p w:rsidR="0080452B" w:rsidRPr="0080452B" w:rsidRDefault="0080452B" w:rsidP="0080452B">
      <w:pPr>
        <w:widowControl/>
        <w:spacing w:line="408" w:lineRule="auto"/>
        <w:ind w:firstLineChars="200" w:firstLine="480"/>
        <w:jc w:val="left"/>
        <w:rPr>
          <w:rFonts w:ascii="Times New Roman" w:eastAsia="宋体" w:hAnsi="Times New Roman" w:cs="Times New Roman" w:hint="eastAsia"/>
          <w:color w:val="000000"/>
          <w:kern w:val="0"/>
          <w:sz w:val="24"/>
          <w:szCs w:val="24"/>
        </w:rPr>
      </w:pPr>
    </w:p>
    <w:p w:rsidR="0080452B" w:rsidRPr="0080452B" w:rsidRDefault="0080452B" w:rsidP="0080452B">
      <w:pPr>
        <w:widowControl/>
        <w:spacing w:line="408" w:lineRule="auto"/>
        <w:ind w:firstLineChars="200" w:firstLine="480"/>
        <w:jc w:val="right"/>
        <w:rPr>
          <w:rFonts w:ascii="Times New Roman" w:eastAsia="宋体" w:hAnsi="Times New Roman" w:cs="Times New Roman"/>
          <w:color w:val="000000"/>
          <w:kern w:val="0"/>
          <w:sz w:val="24"/>
          <w:szCs w:val="24"/>
        </w:rPr>
      </w:pPr>
      <w:r w:rsidRPr="0080452B">
        <w:rPr>
          <w:rFonts w:ascii="Times New Roman" w:eastAsia="宋体" w:hAnsi="Times New Roman" w:cs="Times New Roman" w:hint="eastAsia"/>
          <w:color w:val="000000"/>
          <w:kern w:val="0"/>
          <w:sz w:val="24"/>
          <w:szCs w:val="24"/>
        </w:rPr>
        <w:t>重庆市科学技术委员会</w:t>
      </w:r>
    </w:p>
    <w:p w:rsidR="0080452B" w:rsidRPr="00F95659" w:rsidRDefault="0080452B" w:rsidP="0080452B">
      <w:pPr>
        <w:widowControl/>
        <w:spacing w:line="408" w:lineRule="auto"/>
        <w:ind w:firstLineChars="200" w:firstLine="480"/>
        <w:jc w:val="right"/>
        <w:rPr>
          <w:rFonts w:ascii="Times New Roman" w:eastAsia="宋体" w:hAnsi="Times New Roman" w:cs="Times New Roman" w:hint="eastAsia"/>
          <w:color w:val="000000"/>
          <w:kern w:val="0"/>
          <w:sz w:val="24"/>
          <w:szCs w:val="24"/>
        </w:rPr>
      </w:pPr>
      <w:r w:rsidRPr="0080452B">
        <w:rPr>
          <w:rFonts w:ascii="Times New Roman" w:eastAsia="宋体" w:hAnsi="Times New Roman" w:cs="Times New Roman"/>
          <w:color w:val="000000"/>
          <w:kern w:val="0"/>
          <w:sz w:val="24"/>
          <w:szCs w:val="24"/>
        </w:rPr>
        <w:t>2017</w:t>
      </w:r>
      <w:r w:rsidRPr="0080452B">
        <w:rPr>
          <w:rFonts w:ascii="Times New Roman" w:eastAsia="宋体" w:hAnsi="Times New Roman" w:cs="Times New Roman"/>
          <w:color w:val="000000"/>
          <w:kern w:val="0"/>
          <w:sz w:val="24"/>
          <w:szCs w:val="24"/>
        </w:rPr>
        <w:t>年</w:t>
      </w:r>
      <w:r w:rsidRPr="0080452B">
        <w:rPr>
          <w:rFonts w:ascii="Times New Roman" w:eastAsia="宋体" w:hAnsi="Times New Roman" w:cs="Times New Roman"/>
          <w:color w:val="000000"/>
          <w:kern w:val="0"/>
          <w:sz w:val="24"/>
          <w:szCs w:val="24"/>
        </w:rPr>
        <w:t>6</w:t>
      </w:r>
      <w:r w:rsidRPr="0080452B">
        <w:rPr>
          <w:rFonts w:ascii="Times New Roman" w:eastAsia="宋体" w:hAnsi="Times New Roman" w:cs="Times New Roman"/>
          <w:color w:val="000000"/>
          <w:kern w:val="0"/>
          <w:sz w:val="24"/>
          <w:szCs w:val="24"/>
        </w:rPr>
        <w:t>月</w:t>
      </w:r>
      <w:r w:rsidRPr="0080452B">
        <w:rPr>
          <w:rFonts w:ascii="Times New Roman" w:eastAsia="宋体" w:hAnsi="Times New Roman" w:cs="Times New Roman"/>
          <w:color w:val="000000"/>
          <w:kern w:val="0"/>
          <w:sz w:val="24"/>
          <w:szCs w:val="24"/>
        </w:rPr>
        <w:t>21</w:t>
      </w:r>
      <w:r w:rsidRPr="0080452B">
        <w:rPr>
          <w:rFonts w:ascii="Times New Roman" w:eastAsia="宋体" w:hAnsi="Times New Roman" w:cs="Times New Roman"/>
          <w:color w:val="000000"/>
          <w:kern w:val="0"/>
          <w:sz w:val="24"/>
          <w:szCs w:val="24"/>
        </w:rPr>
        <w:t>日</w:t>
      </w:r>
    </w:p>
    <w:p w:rsidR="0080452B" w:rsidRPr="0080452B" w:rsidRDefault="0080452B" w:rsidP="0080452B">
      <w:pPr>
        <w:jc w:val="center"/>
        <w:rPr>
          <w:rFonts w:hint="eastAsia"/>
          <w:sz w:val="36"/>
          <w:szCs w:val="36"/>
        </w:rPr>
      </w:pPr>
    </w:p>
    <w:sectPr w:rsidR="0080452B" w:rsidRPr="008045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04B" w:rsidRDefault="0072204B" w:rsidP="0080452B">
      <w:r>
        <w:separator/>
      </w:r>
    </w:p>
  </w:endnote>
  <w:endnote w:type="continuationSeparator" w:id="0">
    <w:p w:rsidR="0072204B" w:rsidRDefault="0072204B" w:rsidP="0080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04B" w:rsidRDefault="0072204B" w:rsidP="0080452B">
      <w:r>
        <w:separator/>
      </w:r>
    </w:p>
  </w:footnote>
  <w:footnote w:type="continuationSeparator" w:id="0">
    <w:p w:rsidR="0072204B" w:rsidRDefault="0072204B" w:rsidP="0080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A"/>
    <w:rsid w:val="0036383A"/>
    <w:rsid w:val="00444ED7"/>
    <w:rsid w:val="0072204B"/>
    <w:rsid w:val="0080452B"/>
    <w:rsid w:val="008D4B91"/>
    <w:rsid w:val="00937C11"/>
    <w:rsid w:val="00CA78D1"/>
    <w:rsid w:val="00E6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133A"/>
  <w15:chartTrackingRefBased/>
  <w15:docId w15:val="{64C29042-7B71-4E28-8DF6-46A4FB17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5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452B"/>
    <w:rPr>
      <w:sz w:val="18"/>
      <w:szCs w:val="18"/>
    </w:rPr>
  </w:style>
  <w:style w:type="paragraph" w:styleId="a5">
    <w:name w:val="footer"/>
    <w:basedOn w:val="a"/>
    <w:link w:val="a6"/>
    <w:uiPriority w:val="99"/>
    <w:unhideWhenUsed/>
    <w:rsid w:val="0080452B"/>
    <w:pPr>
      <w:tabs>
        <w:tab w:val="center" w:pos="4153"/>
        <w:tab w:val="right" w:pos="8306"/>
      </w:tabs>
      <w:snapToGrid w:val="0"/>
      <w:jc w:val="left"/>
    </w:pPr>
    <w:rPr>
      <w:sz w:val="18"/>
      <w:szCs w:val="18"/>
    </w:rPr>
  </w:style>
  <w:style w:type="character" w:customStyle="1" w:styleId="a6">
    <w:name w:val="页脚 字符"/>
    <w:basedOn w:val="a0"/>
    <w:link w:val="a5"/>
    <w:uiPriority w:val="99"/>
    <w:rsid w:val="008045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ASDL</dc:creator>
  <cp:keywords/>
  <dc:description/>
  <cp:lastModifiedBy>ASDL</cp:lastModifiedBy>
  <cp:revision>2</cp:revision>
  <dcterms:created xsi:type="dcterms:W3CDTF">2017-06-21T09:03:00Z</dcterms:created>
  <dcterms:modified xsi:type="dcterms:W3CDTF">2017-06-21T09:07:00Z</dcterms:modified>
</cp:coreProperties>
</file>